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C5" w:rsidRDefault="00701BAD">
      <w:pPr>
        <w:rPr>
          <w:rStyle w:val="saploheadline"/>
          <w:sz w:val="36"/>
          <w:szCs w:val="36"/>
          <w:lang w:val="sv-SE"/>
        </w:rPr>
      </w:pPr>
      <w:bookmarkStart w:id="0" w:name="_GoBack"/>
      <w:r w:rsidRPr="00701BAD">
        <w:rPr>
          <w:rStyle w:val="saploheadline"/>
          <w:sz w:val="36"/>
          <w:szCs w:val="36"/>
          <w:lang w:val="sv-SE"/>
        </w:rPr>
        <w:t>Lösenordshanteraren för absoluta nybörjare</w:t>
      </w:r>
      <w:r>
        <w:rPr>
          <w:rStyle w:val="saploheadline"/>
          <w:sz w:val="36"/>
          <w:szCs w:val="36"/>
          <w:lang w:val="sv-SE"/>
        </w:rPr>
        <w:t>.</w:t>
      </w:r>
    </w:p>
    <w:bookmarkEnd w:id="0"/>
    <w:p w:rsidR="00701BAD" w:rsidRPr="00701BAD" w:rsidRDefault="00701BAD">
      <w:pPr>
        <w:rPr>
          <w:sz w:val="28"/>
          <w:szCs w:val="28"/>
        </w:rPr>
      </w:pPr>
      <w:r w:rsidRPr="00701BAD">
        <w:rPr>
          <w:rStyle w:val="paragraphintro"/>
          <w:sz w:val="28"/>
          <w:szCs w:val="28"/>
          <w:lang w:val="sv-SE"/>
        </w:rPr>
        <w:t>En lösenordshanterare som</w:t>
      </w:r>
      <w:r w:rsidRPr="00701BAD">
        <w:rPr>
          <w:sz w:val="28"/>
          <w:szCs w:val="28"/>
          <w:lang w:val="sv-SE"/>
        </w:rPr>
        <w:t xml:space="preserve"> håller koll på alla dina lösenord du använder på olika webbplatser är nästan ett krav numera. Det finns dock massor med olika varianter på området, vissa bättre än andra.</w:t>
      </w:r>
      <w:r w:rsidRPr="00701BAD">
        <w:rPr>
          <w:sz w:val="28"/>
          <w:szCs w:val="28"/>
          <w:lang w:val="sv-SE"/>
        </w:rPr>
        <w:br/>
        <w:t> </w:t>
      </w:r>
      <w:r w:rsidRPr="00701BAD">
        <w:rPr>
          <w:sz w:val="28"/>
          <w:szCs w:val="28"/>
          <w:lang w:val="sv-SE"/>
        </w:rPr>
        <w:br/>
        <w:t>Ett av de viktigaste kraven för en lösenordshanterare är dock att den är lättanvänd. Är den för krånglig finns risken att du slutar använda den och faller tillbaka till att använda samma lösenord på flera olika webbplatser.</w:t>
      </w:r>
      <w:r w:rsidRPr="00701BAD">
        <w:rPr>
          <w:sz w:val="28"/>
          <w:szCs w:val="28"/>
          <w:lang w:val="sv-SE"/>
        </w:rPr>
        <w:br/>
        <w:t> </w:t>
      </w:r>
      <w:r w:rsidRPr="00701BAD">
        <w:rPr>
          <w:sz w:val="28"/>
          <w:szCs w:val="28"/>
          <w:lang w:val="sv-SE"/>
        </w:rPr>
        <w:br/>
        <w:t>De finska säkerhetsföretaget F-</w:t>
      </w:r>
      <w:proofErr w:type="spellStart"/>
      <w:r w:rsidRPr="00701BAD">
        <w:rPr>
          <w:sz w:val="28"/>
          <w:szCs w:val="28"/>
          <w:lang w:val="sv-SE"/>
        </w:rPr>
        <w:t>Secure</w:t>
      </w:r>
      <w:proofErr w:type="spellEnd"/>
      <w:r w:rsidRPr="00701BAD">
        <w:rPr>
          <w:sz w:val="28"/>
          <w:szCs w:val="28"/>
          <w:lang w:val="sv-SE"/>
        </w:rPr>
        <w:t xml:space="preserve"> har släppt en ny lösenordshanterare med namnet F-</w:t>
      </w:r>
      <w:proofErr w:type="spellStart"/>
      <w:r w:rsidRPr="00701BAD">
        <w:rPr>
          <w:sz w:val="28"/>
          <w:szCs w:val="28"/>
          <w:lang w:val="sv-SE"/>
        </w:rPr>
        <w:t>Secure</w:t>
      </w:r>
      <w:proofErr w:type="spellEnd"/>
      <w:r w:rsidRPr="00701BAD">
        <w:rPr>
          <w:sz w:val="28"/>
          <w:szCs w:val="28"/>
          <w:lang w:val="sv-SE"/>
        </w:rPr>
        <w:t xml:space="preserve"> </w:t>
      </w:r>
      <w:proofErr w:type="spellStart"/>
      <w:r w:rsidRPr="00701BAD">
        <w:rPr>
          <w:sz w:val="28"/>
          <w:szCs w:val="28"/>
          <w:lang w:val="sv-SE"/>
        </w:rPr>
        <w:t>Key</w:t>
      </w:r>
      <w:proofErr w:type="spellEnd"/>
      <w:r w:rsidRPr="00701BAD">
        <w:rPr>
          <w:sz w:val="28"/>
          <w:szCs w:val="28"/>
          <w:lang w:val="sv-SE"/>
        </w:rPr>
        <w:t xml:space="preserve"> som utlovas vara både lättanvänd och säker. Programmet finns i en gratisversion för Windows, </w:t>
      </w:r>
      <w:proofErr w:type="spellStart"/>
      <w:r w:rsidRPr="00701BAD">
        <w:rPr>
          <w:sz w:val="28"/>
          <w:szCs w:val="28"/>
          <w:lang w:val="sv-SE"/>
        </w:rPr>
        <w:t>Android</w:t>
      </w:r>
      <w:proofErr w:type="spellEnd"/>
      <w:r w:rsidRPr="00701BAD">
        <w:rPr>
          <w:sz w:val="28"/>
          <w:szCs w:val="28"/>
          <w:lang w:val="sv-SE"/>
        </w:rPr>
        <w:t xml:space="preserve">, </w:t>
      </w:r>
      <w:proofErr w:type="spellStart"/>
      <w:r w:rsidRPr="00701BAD">
        <w:rPr>
          <w:sz w:val="28"/>
          <w:szCs w:val="28"/>
          <w:lang w:val="sv-SE"/>
        </w:rPr>
        <w:t>Iphone</w:t>
      </w:r>
      <w:proofErr w:type="spellEnd"/>
      <w:r w:rsidRPr="00701BAD">
        <w:rPr>
          <w:sz w:val="28"/>
          <w:szCs w:val="28"/>
          <w:lang w:val="sv-SE"/>
        </w:rPr>
        <w:t xml:space="preserve"> och Mac.</w:t>
      </w:r>
      <w:r w:rsidRPr="00701BAD">
        <w:rPr>
          <w:sz w:val="28"/>
          <w:szCs w:val="28"/>
          <w:lang w:val="sv-SE"/>
        </w:rPr>
        <w:br/>
        <w:t> </w:t>
      </w:r>
      <w:r w:rsidRPr="00701BAD">
        <w:rPr>
          <w:sz w:val="28"/>
          <w:szCs w:val="28"/>
          <w:lang w:val="sv-SE"/>
        </w:rPr>
        <w:br/>
        <w:t xml:space="preserve">Det finns även en betalversion av programmet som erbjuder synkronisering av dina lösenord mellan samtliga plattformar. Gratisversionen erbjuder inte synkronisering mellan exempelvis din pc och </w:t>
      </w:r>
      <w:proofErr w:type="spellStart"/>
      <w:r w:rsidRPr="00701BAD">
        <w:rPr>
          <w:sz w:val="28"/>
          <w:szCs w:val="28"/>
          <w:lang w:val="sv-SE"/>
        </w:rPr>
        <w:t>Android</w:t>
      </w:r>
      <w:proofErr w:type="spellEnd"/>
      <w:r w:rsidRPr="00701BAD">
        <w:rPr>
          <w:sz w:val="28"/>
          <w:szCs w:val="28"/>
          <w:lang w:val="sv-SE"/>
        </w:rPr>
        <w:t>-telefon. Betalversionen kostar cirka 100 kronor per år.</w:t>
      </w:r>
    </w:p>
    <w:sectPr w:rsidR="00701BAD" w:rsidRPr="00701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AD"/>
    <w:rsid w:val="006E74C5"/>
    <w:rsid w:val="00701BA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aploheadline">
    <w:name w:val="saplo:headline"/>
    <w:basedOn w:val="Standardstycketeckensnitt"/>
    <w:rsid w:val="00701BAD"/>
  </w:style>
  <w:style w:type="character" w:customStyle="1" w:styleId="paragraphintro">
    <w:name w:val="paragraphintro"/>
    <w:basedOn w:val="Standardstycketeckensnitt"/>
    <w:rsid w:val="00701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aploheadline">
    <w:name w:val="saplo:headline"/>
    <w:basedOn w:val="Standardstycketeckensnitt"/>
    <w:rsid w:val="00701BAD"/>
  </w:style>
  <w:style w:type="character" w:customStyle="1" w:styleId="paragraphintro">
    <w:name w:val="paragraphintro"/>
    <w:basedOn w:val="Standardstycketeckensnitt"/>
    <w:rsid w:val="00701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795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Svenna</dc:creator>
  <cp:lastModifiedBy>Svenna</cp:lastModifiedBy>
  <cp:revision>1</cp:revision>
  <dcterms:created xsi:type="dcterms:W3CDTF">2014-01-24T10:56:00Z</dcterms:created>
  <dcterms:modified xsi:type="dcterms:W3CDTF">2014-01-24T10:58:00Z</dcterms:modified>
</cp:coreProperties>
</file>